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794" w:rsidRDefault="00954794" w:rsidP="00954794">
      <w:proofErr w:type="spellStart"/>
      <w:r>
        <w:t>Eheim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 UVC-36 (nutno použít s originálním návodem kde jsou obrázky)</w:t>
      </w:r>
    </w:p>
    <w:p w:rsidR="00954794" w:rsidRDefault="00954794" w:rsidP="00954794">
      <w:r>
        <w:t> </w:t>
      </w:r>
    </w:p>
    <w:p w:rsidR="00954794" w:rsidRDefault="00954794" w:rsidP="00954794">
      <w:r>
        <w:rPr>
          <w:rFonts w:ascii="MS Gothic" w:eastAsia="MS Gothic" w:hAnsi="MS Gothic" w:cs="MS Gothic" w:hint="eastAsia"/>
        </w:rPr>
        <w:t>‧</w:t>
      </w:r>
      <w:r>
        <w:t xml:space="preserve"> Zabr</w:t>
      </w:r>
      <w:r>
        <w:rPr>
          <w:rFonts w:ascii="Calibri" w:hAnsi="Calibri" w:cs="Calibri"/>
        </w:rPr>
        <w:t>a</w:t>
      </w:r>
      <w:r>
        <w:t>ň</w:t>
      </w:r>
      <w:r>
        <w:t>te tomu, aby voda prot</w:t>
      </w:r>
      <w:r>
        <w:rPr>
          <w:rFonts w:ascii="Calibri" w:hAnsi="Calibri" w:cs="Calibri"/>
        </w:rPr>
        <w:t>é</w:t>
      </w:r>
      <w:r>
        <w:t>kala kabelem k</w:t>
      </w:r>
      <w:r>
        <w:t> </w:t>
      </w:r>
      <w:r>
        <w:t>s</w:t>
      </w:r>
      <w:r>
        <w:rPr>
          <w:rFonts w:ascii="Calibri" w:hAnsi="Calibri" w:cs="Calibri"/>
        </w:rPr>
        <w:t>í</w:t>
      </w:r>
      <w:r>
        <w:t xml:space="preserve">ťové </w:t>
      </w:r>
      <w:r>
        <w:t>zásuv</w:t>
      </w:r>
      <w:r>
        <w:t>ce</w:t>
      </w:r>
      <w:r>
        <w:t>, což by mělo za následek zkrat.</w:t>
      </w:r>
    </w:p>
    <w:p w:rsidR="00954794" w:rsidRDefault="00954794" w:rsidP="00954794">
      <w:r>
        <w:t> </w:t>
      </w:r>
      <w:r>
        <w:rPr>
          <w:rFonts w:ascii="MS Gothic" w:eastAsia="MS Gothic" w:hAnsi="MS Gothic" w:cs="MS Gothic" w:hint="eastAsia"/>
        </w:rPr>
        <w:t>‧</w:t>
      </w:r>
      <w:r>
        <w:t xml:space="preserve"> Spot</w:t>
      </w:r>
      <w:r>
        <w:rPr>
          <w:rFonts w:ascii="Calibri" w:hAnsi="Calibri" w:cs="Calibri"/>
        </w:rPr>
        <w:t>ř</w:t>
      </w:r>
      <w:r>
        <w:t>ebi</w:t>
      </w:r>
      <w:r>
        <w:rPr>
          <w:rFonts w:ascii="Calibri" w:hAnsi="Calibri" w:cs="Calibri"/>
        </w:rPr>
        <w:t>č</w:t>
      </w:r>
      <w:r>
        <w:t xml:space="preserve"> p</w:t>
      </w:r>
      <w:r>
        <w:rPr>
          <w:rFonts w:ascii="Calibri" w:hAnsi="Calibri" w:cs="Calibri"/>
        </w:rPr>
        <w:t>ř</w:t>
      </w:r>
      <w:r>
        <w:t xml:space="preserve">ipojujte pouze k </w:t>
      </w:r>
      <w:r>
        <w:rPr>
          <w:rFonts w:ascii="Calibri" w:hAnsi="Calibri" w:cs="Calibri"/>
        </w:rPr>
        <w:t>řá</w:t>
      </w:r>
      <w:r>
        <w:t>dn</w:t>
      </w:r>
      <w:r>
        <w:rPr>
          <w:rFonts w:ascii="Calibri" w:hAnsi="Calibri" w:cs="Calibri"/>
        </w:rPr>
        <w:t>ě</w:t>
      </w:r>
      <w:r>
        <w:t xml:space="preserve"> nainstalovan</w:t>
      </w:r>
      <w:r>
        <w:rPr>
          <w:rFonts w:ascii="Calibri" w:hAnsi="Calibri" w:cs="Calibri"/>
        </w:rPr>
        <w:t>é</w:t>
      </w:r>
      <w:r>
        <w:t xml:space="preserve"> s</w:t>
      </w:r>
      <w:r>
        <w:rPr>
          <w:rFonts w:ascii="Calibri" w:hAnsi="Calibri" w:cs="Calibri"/>
        </w:rPr>
        <w:t>íť</w:t>
      </w:r>
      <w:r>
        <w:t>ov</w:t>
      </w:r>
      <w:r>
        <w:rPr>
          <w:rFonts w:ascii="Calibri" w:hAnsi="Calibri" w:cs="Calibri"/>
        </w:rPr>
        <w:t>é</w:t>
      </w:r>
      <w:r>
        <w:t xml:space="preserve"> z</w:t>
      </w:r>
      <w:r>
        <w:rPr>
          <w:rFonts w:ascii="Calibri" w:hAnsi="Calibri" w:cs="Calibri"/>
        </w:rPr>
        <w:t>á</w:t>
      </w:r>
      <w:r>
        <w:t>suvce ochrann</w:t>
      </w:r>
      <w:r>
        <w:rPr>
          <w:rFonts w:ascii="Calibri" w:hAnsi="Calibri" w:cs="Calibri"/>
        </w:rPr>
        <w:t>é</w:t>
      </w:r>
      <w:r>
        <w:t>ho kontaktu.</w:t>
      </w:r>
    </w:p>
    <w:p w:rsidR="00954794" w:rsidRDefault="00954794" w:rsidP="00954794">
      <w:r>
        <w:t>4. Uvedení do provozu</w:t>
      </w:r>
    </w:p>
    <w:p w:rsidR="00954794" w:rsidRDefault="00954794" w:rsidP="00954794">
      <w:r>
        <w:t>Použití</w:t>
      </w:r>
    </w:p>
    <w:p w:rsidR="00954794" w:rsidRDefault="00954794" w:rsidP="00954794">
      <w:r>
        <w:t> Clar UVC čistič může být provozován s jednou (</w:t>
      </w:r>
      <w:r>
        <w:rPr>
          <w:rFonts w:ascii="Cambria Math" w:hAnsi="Cambria Math" w:cs="Cambria Math"/>
        </w:rPr>
        <w:t>⌦</w:t>
      </w:r>
      <w:r>
        <w:t>F) nebo dv</w:t>
      </w:r>
      <w:r>
        <w:rPr>
          <w:rFonts w:ascii="Calibri" w:hAnsi="Calibri" w:cs="Calibri"/>
        </w:rPr>
        <w:t>ě</w:t>
      </w:r>
      <w:r>
        <w:t>ma v</w:t>
      </w:r>
      <w:r>
        <w:rPr>
          <w:rFonts w:ascii="Calibri" w:hAnsi="Calibri" w:cs="Calibri"/>
        </w:rPr>
        <w:t>ý</w:t>
      </w:r>
      <w:r>
        <w:t>stupn</w:t>
      </w:r>
      <w:r>
        <w:rPr>
          <w:rFonts w:ascii="Calibri" w:hAnsi="Calibri" w:cs="Calibri"/>
        </w:rPr>
        <w:t>í</w:t>
      </w:r>
      <w:r>
        <w:t xml:space="preserve"> hadic</w:t>
      </w:r>
      <w:r>
        <w:rPr>
          <w:rFonts w:ascii="Calibri" w:hAnsi="Calibri" w:cs="Calibri"/>
        </w:rPr>
        <w:t>í</w:t>
      </w:r>
      <w:r>
        <w:t xml:space="preserve"> (</w:t>
      </w:r>
      <w:r>
        <w:rPr>
          <w:rFonts w:ascii="Cambria Math" w:hAnsi="Cambria Math" w:cs="Cambria Math"/>
        </w:rPr>
        <w:t>⌦</w:t>
      </w:r>
      <w:r>
        <w:t>E).</w:t>
      </w:r>
    </w:p>
    <w:p w:rsidR="00954794" w:rsidRDefault="00954794" w:rsidP="00954794">
      <w:pPr>
        <w:rPr>
          <w:rFonts w:ascii="Calibri" w:hAnsi="Calibri" w:cs="Calibri"/>
        </w:rPr>
      </w:pPr>
      <w:r>
        <w:t> Clar UVC čistič může být provozován s filtrem (</w:t>
      </w:r>
      <w:r>
        <w:rPr>
          <w:rFonts w:ascii="Cambria Math" w:hAnsi="Cambria Math" w:cs="Cambria Math"/>
        </w:rPr>
        <w:t>⌦</w:t>
      </w:r>
      <w:r>
        <w:t>F). Chcete-li to prov</w:t>
      </w:r>
      <w:r>
        <w:rPr>
          <w:rFonts w:ascii="Calibri" w:hAnsi="Calibri" w:cs="Calibri"/>
        </w:rPr>
        <w:t>é</w:t>
      </w:r>
      <w:r>
        <w:t>st, uzav</w:t>
      </w:r>
      <w:r>
        <w:rPr>
          <w:rFonts w:ascii="Calibri" w:hAnsi="Calibri" w:cs="Calibri"/>
        </w:rPr>
        <w:t>ř</w:t>
      </w:r>
      <w:r>
        <w:t>ete jeden ze dvou v</w:t>
      </w:r>
      <w:r>
        <w:rPr>
          <w:rFonts w:ascii="Calibri" w:hAnsi="Calibri" w:cs="Calibri"/>
        </w:rPr>
        <w:t>ý</w:t>
      </w:r>
      <w:r>
        <w:t>vod</w:t>
      </w:r>
      <w:r>
        <w:rPr>
          <w:rFonts w:ascii="Calibri" w:hAnsi="Calibri" w:cs="Calibri"/>
        </w:rPr>
        <w:t>ů</w:t>
      </w:r>
      <w:r>
        <w:t xml:space="preserve"> </w:t>
      </w:r>
      <w:r>
        <w:rPr>
          <w:rFonts w:ascii="Calibri" w:hAnsi="Calibri" w:cs="Calibri"/>
        </w:rPr>
        <w:t>ucpávkou.</w:t>
      </w:r>
    </w:p>
    <w:p w:rsidR="00954794" w:rsidRDefault="00954794" w:rsidP="00954794"/>
    <w:p w:rsidR="00954794" w:rsidRDefault="00954794" w:rsidP="00954794">
      <w:r>
        <w:t>Vložení UVC lampy</w:t>
      </w:r>
    </w:p>
    <w:p w:rsidR="00954794" w:rsidRDefault="00954794" w:rsidP="00954794">
      <w:r>
        <w:t>1. Vložte dodanou UVC lampu do čističe jezírka.</w:t>
      </w:r>
    </w:p>
    <w:p w:rsidR="00954794" w:rsidRDefault="00954794" w:rsidP="00954794">
      <w:r>
        <w:t xml:space="preserve">(viz kapitola 6. </w:t>
      </w:r>
      <w:proofErr w:type="gramStart"/>
      <w:r>
        <w:t>Údržba - výměna</w:t>
      </w:r>
      <w:proofErr w:type="gramEnd"/>
      <w:r>
        <w:t xml:space="preserve"> lampy).</w:t>
      </w:r>
    </w:p>
    <w:p w:rsidR="00954794" w:rsidRDefault="00954794" w:rsidP="00954794">
      <w:r>
        <w:t>Připevnění UVC čističe k pevné základně (</w:t>
      </w:r>
      <w:r>
        <w:rPr>
          <w:rFonts w:ascii="Cambria Math" w:hAnsi="Cambria Math" w:cs="Cambria Math"/>
        </w:rPr>
        <w:t>⌦</w:t>
      </w:r>
      <w:r>
        <w:t>A)</w:t>
      </w:r>
    </w:p>
    <w:p w:rsidR="00954794" w:rsidRDefault="00954794" w:rsidP="00954794">
      <w:r>
        <w:t>Pro bezpečné uchycení můžete UVC čistič připojit k pevné základně (např. Dřevěné nebo kovové desce). Udělat to tak,</w:t>
      </w:r>
    </w:p>
    <w:p w:rsidR="00954794" w:rsidRDefault="00954794" w:rsidP="00954794">
      <w:r>
        <w:t>postupujte následovně:</w:t>
      </w:r>
    </w:p>
    <w:p w:rsidR="00954794" w:rsidRDefault="00954794" w:rsidP="00954794">
      <w:r>
        <w:t>1. Vyvrtat odpovídající upevňovací otvory.</w:t>
      </w:r>
    </w:p>
    <w:p w:rsidR="00954794" w:rsidRDefault="00954794" w:rsidP="00954794">
      <w:r>
        <w:t>2. Našroubujte UVC čistič na dřevěnou nebo kovovou desku.</w:t>
      </w:r>
    </w:p>
    <w:p w:rsidR="00954794" w:rsidRDefault="00954794" w:rsidP="00954794">
      <w:r>
        <w:t>Pokud chcete UVC či</w:t>
      </w:r>
      <w:r>
        <w:t>st</w:t>
      </w:r>
      <w:r>
        <w:t>ič provozovat bez pevného základu, musíte zajistit, aby UVC či</w:t>
      </w:r>
      <w:r>
        <w:t>st</w:t>
      </w:r>
      <w:r>
        <w:t>ič byl</w:t>
      </w:r>
    </w:p>
    <w:p w:rsidR="00954794" w:rsidRDefault="00954794" w:rsidP="00954794">
      <w:r>
        <w:t>stabilní na jeho montážních patkách.</w:t>
      </w:r>
    </w:p>
    <w:p w:rsidR="00954794" w:rsidRDefault="00954794" w:rsidP="00954794">
      <w:r>
        <w:t xml:space="preserve">Vyjmutí UVC </w:t>
      </w:r>
      <w:proofErr w:type="gramStart"/>
      <w:r>
        <w:t xml:space="preserve">lampy </w:t>
      </w:r>
      <w:r>
        <w:t xml:space="preserve"> z</w:t>
      </w:r>
      <w:proofErr w:type="gramEnd"/>
      <w:r>
        <w:t xml:space="preserve"> omezovače (</w:t>
      </w:r>
      <w:r>
        <w:rPr>
          <w:rFonts w:ascii="Cambria Math" w:hAnsi="Cambria Math" w:cs="Cambria Math"/>
        </w:rPr>
        <w:t>⌦</w:t>
      </w:r>
      <w:r>
        <w:t>B)</w:t>
      </w:r>
    </w:p>
    <w:p w:rsidR="00954794" w:rsidRDefault="00954794" w:rsidP="00954794">
      <w:r>
        <w:t>1. Odstraňte upevňovací šrouby.</w:t>
      </w:r>
    </w:p>
    <w:p w:rsidR="00954794" w:rsidRDefault="00954794" w:rsidP="00954794">
      <w:r>
        <w:t>2. Sejměte montážní držák.</w:t>
      </w:r>
    </w:p>
    <w:p w:rsidR="00954794" w:rsidRDefault="00954794" w:rsidP="00954794">
      <w:r>
        <w:t>3. Vyjměte UVC čistič z montážních patek.</w:t>
      </w:r>
    </w:p>
    <w:p w:rsidR="00954794" w:rsidRDefault="00954794" w:rsidP="00954794">
      <w:r>
        <w:t>Instalace hadic</w:t>
      </w:r>
    </w:p>
    <w:p w:rsidR="00954794" w:rsidRDefault="00954794" w:rsidP="00954794">
      <w:r>
        <w:t>1. Pomocí pily zkraťte spojovací kus na průměr vaší hadice (</w:t>
      </w:r>
      <w:r>
        <w:rPr>
          <w:rFonts w:ascii="Cambria Math" w:hAnsi="Cambria Math" w:cs="Cambria Math"/>
        </w:rPr>
        <w:t>⌦</w:t>
      </w:r>
      <w:r>
        <w:t xml:space="preserve"> C).</w:t>
      </w:r>
    </w:p>
    <w:p w:rsidR="00954794" w:rsidRDefault="00954794" w:rsidP="00954794">
      <w:r>
        <w:t>2. Připojte odpovídající hadici k připojovacímu kusu b.</w:t>
      </w:r>
    </w:p>
    <w:p w:rsidR="00954794" w:rsidRDefault="00954794" w:rsidP="00954794">
      <w:r>
        <w:t xml:space="preserve">3. Vložte těsnicí podložku c do </w:t>
      </w:r>
      <w:proofErr w:type="spellStart"/>
      <w:r>
        <w:t>převlečné</w:t>
      </w:r>
      <w:proofErr w:type="spellEnd"/>
      <w:r>
        <w:t xml:space="preserve"> matice a (</w:t>
      </w:r>
      <w:r>
        <w:rPr>
          <w:rFonts w:ascii="Cambria Math" w:hAnsi="Cambria Math" w:cs="Cambria Math"/>
        </w:rPr>
        <w:t>⌦</w:t>
      </w:r>
      <w:r>
        <w:t xml:space="preserve"> D).</w:t>
      </w:r>
    </w:p>
    <w:p w:rsidR="00954794" w:rsidRDefault="00954794" w:rsidP="00954794">
      <w:r>
        <w:t>4. Našroubujte připojovací kus na požadované šroubové spojení na pouzdru UVC usměrňovače pomocí</w:t>
      </w:r>
      <w:r>
        <w:t xml:space="preserve"> </w:t>
      </w:r>
      <w:proofErr w:type="spellStart"/>
      <w:r>
        <w:t>převlečn</w:t>
      </w:r>
      <w:r>
        <w:t>é</w:t>
      </w:r>
      <w:proofErr w:type="spellEnd"/>
      <w:r>
        <w:t xml:space="preserve"> matice.</w:t>
      </w:r>
    </w:p>
    <w:p w:rsidR="00954794" w:rsidRDefault="00954794" w:rsidP="00954794">
      <w:r>
        <w:lastRenderedPageBreak/>
        <w:t>Hadice doporučujeme upevnit hadicovými sponami.</w:t>
      </w:r>
    </w:p>
    <w:p w:rsidR="00954794" w:rsidRDefault="00954794" w:rsidP="00954794">
      <w:r>
        <w:t>5. Provoz</w:t>
      </w:r>
    </w:p>
    <w:p w:rsidR="00954794" w:rsidRDefault="00954794" w:rsidP="00954794">
      <w:r>
        <w:t>Zapněte UVC čistič</w:t>
      </w:r>
    </w:p>
    <w:p w:rsidR="00954794" w:rsidRDefault="00954794" w:rsidP="00954794">
      <w:r>
        <w:t>POZOR! Elektrický proud!</w:t>
      </w:r>
    </w:p>
    <w:p w:rsidR="00954794" w:rsidRDefault="00954794" w:rsidP="00954794">
      <w:r>
        <w:t> </w:t>
      </w:r>
      <w:r>
        <w:rPr>
          <w:rFonts w:ascii="Segoe UI Emoji" w:hAnsi="Segoe UI Emoji" w:cs="Segoe UI Emoji"/>
        </w:rPr>
        <w:t>▶</w:t>
      </w:r>
      <w:r>
        <w:t xml:space="preserve"> UVC 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st</w:t>
      </w:r>
      <w:r>
        <w:t>i</w:t>
      </w:r>
      <w:r>
        <w:rPr>
          <w:rFonts w:ascii="Calibri" w:hAnsi="Calibri" w:cs="Calibri"/>
        </w:rPr>
        <w:t>č</w:t>
      </w:r>
      <w:r>
        <w:t xml:space="preserve"> um</w:t>
      </w:r>
      <w:r>
        <w:rPr>
          <w:rFonts w:ascii="Calibri" w:hAnsi="Calibri" w:cs="Calibri"/>
        </w:rPr>
        <w:t>í</w:t>
      </w:r>
      <w:r>
        <w:t>st</w:t>
      </w:r>
      <w:r>
        <w:rPr>
          <w:rFonts w:ascii="Calibri" w:hAnsi="Calibri" w:cs="Calibri"/>
        </w:rPr>
        <w:t>ě</w:t>
      </w:r>
      <w:r>
        <w:t>te minim</w:t>
      </w:r>
      <w:r>
        <w:rPr>
          <w:rFonts w:ascii="Calibri" w:hAnsi="Calibri" w:cs="Calibri"/>
        </w:rPr>
        <w:t>á</w:t>
      </w:r>
      <w:r>
        <w:t>ln</w:t>
      </w:r>
      <w:r>
        <w:rPr>
          <w:rFonts w:ascii="Calibri" w:hAnsi="Calibri" w:cs="Calibri"/>
        </w:rPr>
        <w:t>ě</w:t>
      </w:r>
      <w:r>
        <w:t xml:space="preserve"> 2 m od b</w:t>
      </w:r>
      <w:r>
        <w:rPr>
          <w:rFonts w:ascii="Calibri" w:hAnsi="Calibri" w:cs="Calibri"/>
        </w:rPr>
        <w:t>ř</w:t>
      </w:r>
      <w:r>
        <w:t>ehu rybn</w:t>
      </w:r>
      <w:r>
        <w:rPr>
          <w:rFonts w:ascii="Calibri" w:hAnsi="Calibri" w:cs="Calibri"/>
        </w:rPr>
        <w:t>í</w:t>
      </w:r>
      <w:r>
        <w:t>ka.</w:t>
      </w:r>
    </w:p>
    <w:p w:rsidR="00954794" w:rsidRDefault="00954794" w:rsidP="00954794">
      <w:r>
        <w:t>POZOR! Poškození materiálu.</w:t>
      </w:r>
    </w:p>
    <w:p w:rsidR="00954794" w:rsidRDefault="00954794" w:rsidP="00954794">
      <w:r>
        <w:t> </w:t>
      </w:r>
      <w:r>
        <w:rPr>
          <w:rFonts w:ascii="Segoe UI Emoji" w:hAnsi="Segoe UI Emoji" w:cs="Segoe UI Emoji"/>
        </w:rPr>
        <w:t>▶</w:t>
      </w:r>
      <w:r>
        <w:t xml:space="preserve"> UVC </w:t>
      </w:r>
      <w:r>
        <w:rPr>
          <w:rFonts w:ascii="Calibri" w:hAnsi="Calibri" w:cs="Calibri"/>
        </w:rPr>
        <w:t>č</w:t>
      </w:r>
      <w:r>
        <w:t>isti</w:t>
      </w:r>
      <w:r>
        <w:rPr>
          <w:rFonts w:ascii="Calibri" w:hAnsi="Calibri" w:cs="Calibri"/>
        </w:rPr>
        <w:t>č</w:t>
      </w:r>
      <w:r>
        <w:t xml:space="preserve"> nikdy nepou</w:t>
      </w:r>
      <w:r>
        <w:rPr>
          <w:rFonts w:ascii="Calibri" w:hAnsi="Calibri" w:cs="Calibri"/>
        </w:rPr>
        <w:t>ží</w:t>
      </w:r>
      <w:r>
        <w:t>vejte bez proudu vody. Voda ochlazuje UVC lampu.</w:t>
      </w:r>
    </w:p>
    <w:p w:rsidR="00954794" w:rsidRDefault="00954794" w:rsidP="00954794">
      <w:r>
        <w:t>1. Umístěte UVC čistič na stabilní povrch a UVC čistič připojte k pevné podložce.</w:t>
      </w:r>
    </w:p>
    <w:p w:rsidR="00954794" w:rsidRDefault="00954794" w:rsidP="00954794">
      <w:r>
        <w:t>2. Namontujte odpovídající hadicové připojení.</w:t>
      </w:r>
    </w:p>
    <w:p w:rsidR="00954794" w:rsidRDefault="00954794" w:rsidP="00954794">
      <w:r>
        <w:t>3. Zasuňte síťovou zástrčku do síťové zásuvky. Pozor: UVC či</w:t>
      </w:r>
      <w:r>
        <w:t>st</w:t>
      </w:r>
      <w:r>
        <w:t>ič je okamžitě připraven</w:t>
      </w:r>
      <w:r>
        <w:t xml:space="preserve"> na provoz</w:t>
      </w:r>
      <w:r>
        <w:t>!</w:t>
      </w:r>
    </w:p>
    <w:p w:rsidR="00954794" w:rsidRDefault="00954794" w:rsidP="00954794">
      <w:r>
        <w:t>Průhledné šroubové spoje svítí, když UVC lampa funguje správně.</w:t>
      </w:r>
    </w:p>
    <w:p w:rsidR="00AD36CA" w:rsidRDefault="00AD36CA" w:rsidP="00954794"/>
    <w:p w:rsidR="00954794" w:rsidRDefault="00954794" w:rsidP="00954794">
      <w:r>
        <w:t>Vypněte UVC čistič</w:t>
      </w:r>
    </w:p>
    <w:p w:rsidR="00954794" w:rsidRDefault="00954794" w:rsidP="00AD36CA">
      <w:pPr>
        <w:pStyle w:val="Odstavecseseznamem"/>
        <w:numPr>
          <w:ilvl w:val="0"/>
          <w:numId w:val="1"/>
        </w:numPr>
      </w:pPr>
      <w:r>
        <w:t>Vytáhněte zástrčku ze zásuvky.</w:t>
      </w:r>
    </w:p>
    <w:p w:rsidR="00AD36CA" w:rsidRDefault="00AD36CA" w:rsidP="00AD36CA">
      <w:pPr>
        <w:pStyle w:val="Odstavecseseznamem"/>
      </w:pPr>
    </w:p>
    <w:p w:rsidR="00954794" w:rsidRDefault="00954794" w:rsidP="00954794">
      <w:r>
        <w:t>6. Údržba</w:t>
      </w:r>
    </w:p>
    <w:p w:rsidR="00954794" w:rsidRDefault="00954794" w:rsidP="00954794">
      <w:r>
        <w:t>POZOR</w:t>
      </w:r>
      <w:bookmarkStart w:id="0" w:name="_GoBack"/>
      <w:bookmarkEnd w:id="0"/>
      <w:r>
        <w:t>! Elektrický proud!</w:t>
      </w:r>
    </w:p>
    <w:p w:rsidR="00954794" w:rsidRDefault="00954794" w:rsidP="00954794">
      <w:r>
        <w:t> </w:t>
      </w:r>
      <w:r>
        <w:rPr>
          <w:rFonts w:ascii="Segoe UI Emoji" w:hAnsi="Segoe UI Emoji" w:cs="Segoe UI Emoji"/>
        </w:rPr>
        <w:t>▶</w:t>
      </w:r>
      <w:r>
        <w:t xml:space="preserve"> P</w:t>
      </w:r>
      <w:r>
        <w:rPr>
          <w:rFonts w:ascii="Calibri" w:hAnsi="Calibri" w:cs="Calibri"/>
        </w:rPr>
        <w:t>ř</w:t>
      </w:r>
      <w:r>
        <w:t>ed ka</w:t>
      </w:r>
      <w:r>
        <w:rPr>
          <w:rFonts w:ascii="Calibri" w:hAnsi="Calibri" w:cs="Calibri"/>
        </w:rPr>
        <w:t>ž</w:t>
      </w:r>
      <w:r>
        <w:t xml:space="preserve">dou </w:t>
      </w:r>
      <w:r>
        <w:rPr>
          <w:rFonts w:ascii="Calibri" w:hAnsi="Calibri" w:cs="Calibri"/>
        </w:rPr>
        <w:t>ú</w:t>
      </w:r>
      <w:r>
        <w:t>dr</w:t>
      </w:r>
      <w:r>
        <w:rPr>
          <w:rFonts w:ascii="Calibri" w:hAnsi="Calibri" w:cs="Calibri"/>
        </w:rPr>
        <w:t>ž</w:t>
      </w:r>
      <w:r>
        <w:t>bou vyt</w:t>
      </w:r>
      <w:r>
        <w:rPr>
          <w:rFonts w:ascii="Calibri" w:hAnsi="Calibri" w:cs="Calibri"/>
        </w:rPr>
        <w:t>á</w:t>
      </w:r>
      <w:r>
        <w:t>hn</w:t>
      </w:r>
      <w:r>
        <w:rPr>
          <w:rFonts w:ascii="Calibri" w:hAnsi="Calibri" w:cs="Calibri"/>
        </w:rPr>
        <w:t>ě</w:t>
      </w:r>
      <w:r>
        <w:t>te s</w:t>
      </w:r>
      <w:r>
        <w:rPr>
          <w:rFonts w:ascii="Calibri" w:hAnsi="Calibri" w:cs="Calibri"/>
        </w:rPr>
        <w:t>íť</w:t>
      </w:r>
      <w:r>
        <w:t>ovou z</w:t>
      </w:r>
      <w:r>
        <w:rPr>
          <w:rFonts w:ascii="Calibri" w:hAnsi="Calibri" w:cs="Calibri"/>
        </w:rPr>
        <w:t>á</w:t>
      </w:r>
      <w:r>
        <w:t>str</w:t>
      </w:r>
      <w:r>
        <w:rPr>
          <w:rFonts w:ascii="Calibri" w:hAnsi="Calibri" w:cs="Calibri"/>
        </w:rPr>
        <w:t>č</w:t>
      </w:r>
      <w:r>
        <w:t>ku.</w:t>
      </w:r>
    </w:p>
    <w:p w:rsidR="00954794" w:rsidRDefault="00954794" w:rsidP="00954794">
      <w:r>
        <w:t>VAROVÁNÍ! Nebezpečí poranění.</w:t>
      </w:r>
    </w:p>
    <w:p w:rsidR="00954794" w:rsidRDefault="00954794" w:rsidP="00954794">
      <w:r>
        <w:t>Skleněná žárovka a UVC lampa jsou křehké a rozbití skla může vést k řezání.</w:t>
      </w:r>
    </w:p>
    <w:p w:rsidR="00954794" w:rsidRDefault="00954794" w:rsidP="00954794">
      <w:r>
        <w:t> </w:t>
      </w:r>
      <w:r>
        <w:rPr>
          <w:rFonts w:ascii="Segoe UI Emoji" w:hAnsi="Segoe UI Emoji" w:cs="Segoe UI Emoji"/>
        </w:rPr>
        <w:t>▶</w:t>
      </w:r>
      <w:r>
        <w:t xml:space="preserve"> Se sklen</w:t>
      </w:r>
      <w:r>
        <w:rPr>
          <w:rFonts w:ascii="Calibri" w:hAnsi="Calibri" w:cs="Calibri"/>
        </w:rPr>
        <w:t>ě</w:t>
      </w:r>
      <w:r>
        <w:t xml:space="preserve">nou </w:t>
      </w:r>
      <w:r>
        <w:rPr>
          <w:rFonts w:ascii="Calibri" w:hAnsi="Calibri" w:cs="Calibri"/>
        </w:rPr>
        <w:t>žá</w:t>
      </w:r>
      <w:r>
        <w:t>rovkou a UVC lampou zach</w:t>
      </w:r>
      <w:r>
        <w:rPr>
          <w:rFonts w:ascii="Calibri" w:hAnsi="Calibri" w:cs="Calibri"/>
        </w:rPr>
        <w:t>á</w:t>
      </w:r>
      <w:r>
        <w:t>zejte opatrně.</w:t>
      </w:r>
    </w:p>
    <w:p w:rsidR="00954794" w:rsidRDefault="00954794" w:rsidP="00954794">
      <w:r>
        <w:t>POZOR! Poškození materiálu.</w:t>
      </w:r>
    </w:p>
    <w:p w:rsidR="00954794" w:rsidRDefault="00954794" w:rsidP="00954794">
      <w:r>
        <w:t> </w:t>
      </w:r>
      <w:r>
        <w:rPr>
          <w:rFonts w:ascii="Segoe UI Emoji" w:hAnsi="Segoe UI Emoji" w:cs="Segoe UI Emoji"/>
        </w:rPr>
        <w:t>▶</w:t>
      </w:r>
      <w:r>
        <w:t xml:space="preserve"> K </w:t>
      </w:r>
      <w:r>
        <w:rPr>
          <w:rFonts w:ascii="Calibri" w:hAnsi="Calibri" w:cs="Calibri"/>
        </w:rPr>
        <w:t>č</w:t>
      </w:r>
      <w:r>
        <w:t>i</w:t>
      </w:r>
      <w:r>
        <w:rPr>
          <w:rFonts w:ascii="Calibri" w:hAnsi="Calibri" w:cs="Calibri"/>
        </w:rPr>
        <w:t>š</w:t>
      </w:r>
      <w:r>
        <w:t>t</w:t>
      </w:r>
      <w:r>
        <w:rPr>
          <w:rFonts w:ascii="Calibri" w:hAnsi="Calibri" w:cs="Calibri"/>
        </w:rPr>
        <w:t>ě</w:t>
      </w:r>
      <w:r>
        <w:t>n</w:t>
      </w:r>
      <w:r>
        <w:rPr>
          <w:rFonts w:ascii="Calibri" w:hAnsi="Calibri" w:cs="Calibri"/>
        </w:rPr>
        <w:t>í</w:t>
      </w:r>
      <w:r>
        <w:t xml:space="preserve"> nepou</w:t>
      </w:r>
      <w:r>
        <w:rPr>
          <w:rFonts w:ascii="Calibri" w:hAnsi="Calibri" w:cs="Calibri"/>
        </w:rPr>
        <w:t>ží</w:t>
      </w:r>
      <w:r>
        <w:t>vejte tvrd</w:t>
      </w:r>
      <w:r>
        <w:rPr>
          <w:rFonts w:ascii="Calibri" w:hAnsi="Calibri" w:cs="Calibri"/>
        </w:rPr>
        <w:t>é</w:t>
      </w:r>
      <w:r>
        <w:t xml:space="preserve"> p</w:t>
      </w:r>
      <w:r>
        <w:rPr>
          <w:rFonts w:ascii="Calibri" w:hAnsi="Calibri" w:cs="Calibri"/>
        </w:rPr>
        <w:t>ř</w:t>
      </w:r>
      <w:r>
        <w:t>edm</w:t>
      </w:r>
      <w:r>
        <w:rPr>
          <w:rFonts w:ascii="Calibri" w:hAnsi="Calibri" w:cs="Calibri"/>
        </w:rPr>
        <w:t>ě</w:t>
      </w:r>
      <w:r>
        <w:t>ty ani agresivn</w:t>
      </w:r>
      <w:r>
        <w:rPr>
          <w:rFonts w:ascii="Calibri" w:hAnsi="Calibri" w:cs="Calibri"/>
        </w:rPr>
        <w:t>í</w:t>
      </w:r>
      <w:r>
        <w:t xml:space="preserve"> </w:t>
      </w:r>
      <w:r>
        <w:rPr>
          <w:rFonts w:ascii="Calibri" w:hAnsi="Calibri" w:cs="Calibri"/>
        </w:rPr>
        <w:t>č</w:t>
      </w:r>
      <w:r>
        <w:t>istic</w:t>
      </w:r>
      <w:r>
        <w:rPr>
          <w:rFonts w:ascii="Calibri" w:hAnsi="Calibri" w:cs="Calibri"/>
        </w:rPr>
        <w:t>í</w:t>
      </w:r>
      <w:r>
        <w:t xml:space="preserve"> prost</w:t>
      </w:r>
      <w:r>
        <w:rPr>
          <w:rFonts w:ascii="Calibri" w:hAnsi="Calibri" w:cs="Calibri"/>
        </w:rPr>
        <w:t>ř</w:t>
      </w:r>
      <w:r>
        <w:t>edky.</w:t>
      </w:r>
    </w:p>
    <w:p w:rsidR="00954794" w:rsidRDefault="00954794" w:rsidP="00954794">
      <w:r>
        <w:t>Následující části popisují údržbářské práce nezbytné pro optimální a bezporuchový provoz.</w:t>
      </w:r>
    </w:p>
    <w:p w:rsidR="00954794" w:rsidRDefault="00954794" w:rsidP="00954794">
      <w:r>
        <w:t>Pravidelná údržba prodlužuje životnost a zajišťuje funkčnost UVC čističe po dlouhou dobu</w:t>
      </w:r>
    </w:p>
    <w:p w:rsidR="00954794" w:rsidRDefault="00954794" w:rsidP="00954794">
      <w:r>
        <w:t>doba.</w:t>
      </w:r>
    </w:p>
    <w:p w:rsidR="00954794" w:rsidRDefault="00954794" w:rsidP="00954794">
      <w:r>
        <w:t>Čištění skleněné baňky</w:t>
      </w:r>
    </w:p>
    <w:p w:rsidR="00954794" w:rsidRDefault="00954794" w:rsidP="00954794">
      <w:r>
        <w:t>1. Vyjměte síťovou zástrčku.</w:t>
      </w:r>
    </w:p>
    <w:p w:rsidR="00954794" w:rsidRDefault="00954794" w:rsidP="00954794">
      <w:r>
        <w:t>2. Odšroubujte držák žárovky. Stiskněte tlačítko pro odblokování a otočte držák žárovky proti směru hodinových ručiček</w:t>
      </w:r>
    </w:p>
    <w:p w:rsidR="00954794" w:rsidRDefault="00954794" w:rsidP="00954794">
      <w:r>
        <w:t>a vyjměte držák žárovky z pouzdra (</w:t>
      </w:r>
      <w:r>
        <w:rPr>
          <w:rFonts w:ascii="Cambria Math" w:hAnsi="Cambria Math" w:cs="Cambria Math"/>
        </w:rPr>
        <w:t>⌦</w:t>
      </w:r>
      <w:r>
        <w:t>G).</w:t>
      </w:r>
    </w:p>
    <w:p w:rsidR="00954794" w:rsidRDefault="00954794" w:rsidP="00954794">
      <w:r>
        <w:t>3. Vyčistěte skleněnou žárovku standardním čisticím prostředkem na sklo.</w:t>
      </w:r>
    </w:p>
    <w:p w:rsidR="00954794" w:rsidRDefault="00954794" w:rsidP="00954794">
      <w:r>
        <w:lastRenderedPageBreak/>
        <w:t>4. Namontujte držák žárovky znovu v opačném pořadí. Protlačte také zajišťovací oka držáku žárovky skrz</w:t>
      </w:r>
    </w:p>
    <w:p w:rsidR="00954794" w:rsidRDefault="00954794" w:rsidP="00954794">
      <w:r>
        <w:t>odpovídající otvory v krytu (</w:t>
      </w:r>
      <w:r>
        <w:rPr>
          <w:rFonts w:ascii="Cambria Math" w:hAnsi="Cambria Math" w:cs="Cambria Math"/>
        </w:rPr>
        <w:t>⌦</w:t>
      </w:r>
      <w:r>
        <w:t xml:space="preserve"> L).</w:t>
      </w:r>
    </w:p>
    <w:p w:rsidR="00954794" w:rsidRDefault="00954794" w:rsidP="00954794">
      <w:r>
        <w:t>5. Otočte držák žárovky ve směru hodinových ručiček, dokud nezapadne na místo.19</w:t>
      </w:r>
    </w:p>
    <w:p w:rsidR="00954794" w:rsidRDefault="00954794" w:rsidP="00954794">
      <w:r>
        <w:t>Angličtina</w:t>
      </w:r>
    </w:p>
    <w:p w:rsidR="00954794" w:rsidRDefault="00954794" w:rsidP="00954794">
      <w:r>
        <w:t>Výměna lampy</w:t>
      </w:r>
    </w:p>
    <w:p w:rsidR="00954794" w:rsidRDefault="00954794" w:rsidP="00954794">
      <w:r>
        <w:t>Vyměňte UVC lampu po maximálně přibližně 8 000 provozních hodinách, jinak UVC perforujte</w:t>
      </w:r>
    </w:p>
    <w:p w:rsidR="00954794" w:rsidRDefault="00954794" w:rsidP="00954794">
      <w:proofErr w:type="spellStart"/>
      <w:r>
        <w:t>mance</w:t>
      </w:r>
      <w:proofErr w:type="spellEnd"/>
      <w:r>
        <w:t xml:space="preserve"> dramaticky poklesne. Postupujte takto:</w:t>
      </w:r>
    </w:p>
    <w:p w:rsidR="00954794" w:rsidRDefault="00954794" w:rsidP="00954794">
      <w:r>
        <w:t>1. Vyjměte síťovou zástrčku.</w:t>
      </w:r>
    </w:p>
    <w:p w:rsidR="00954794" w:rsidRDefault="00954794" w:rsidP="00954794">
      <w:r>
        <w:t>2. Odšroubujte držák žárovky. Stiskněte tlačítko pro odblokování a otočte držák žárovky proti směru hodinových ručiček</w:t>
      </w:r>
    </w:p>
    <w:p w:rsidR="00954794" w:rsidRDefault="00954794" w:rsidP="00954794">
      <w:r>
        <w:t>a vyjměte držák žárovky z pouzdra (</w:t>
      </w:r>
      <w:r>
        <w:rPr>
          <w:rFonts w:ascii="Cambria Math" w:hAnsi="Cambria Math" w:cs="Cambria Math"/>
        </w:rPr>
        <w:t>⌦</w:t>
      </w:r>
      <w:r>
        <w:t>G).</w:t>
      </w:r>
    </w:p>
    <w:p w:rsidR="00954794" w:rsidRDefault="00954794" w:rsidP="00954794">
      <w:r>
        <w:t>3. Odstraňte zajišťovací šroub (</w:t>
      </w:r>
      <w:r>
        <w:rPr>
          <w:rFonts w:ascii="Cambria Math" w:hAnsi="Cambria Math" w:cs="Cambria Math"/>
        </w:rPr>
        <w:t>⌦</w:t>
      </w:r>
      <w:r>
        <w:t>H).</w:t>
      </w:r>
    </w:p>
    <w:p w:rsidR="00954794" w:rsidRDefault="00954794" w:rsidP="00954794">
      <w:r>
        <w:t>4. Odstraňte upínací šroub a opatrně vytáhněte skleněnou žárovku z držáku lampy.</w:t>
      </w:r>
    </w:p>
    <w:p w:rsidR="00954794" w:rsidRDefault="00954794" w:rsidP="00954794">
      <w:r>
        <w:t>5. Vyjměte UVC lampu z obalu. Vložte UVC lampu do objímky (</w:t>
      </w:r>
      <w:r>
        <w:rPr>
          <w:rFonts w:ascii="Cambria Math" w:hAnsi="Cambria Math" w:cs="Cambria Math"/>
        </w:rPr>
        <w:t>⌦</w:t>
      </w:r>
      <w:r>
        <w:t>I).</w:t>
      </w:r>
    </w:p>
    <w:p w:rsidR="00954794" w:rsidRDefault="00954794" w:rsidP="00954794">
      <w:r>
        <w:t>6. Nainstalujte UVC čistič znovu v opačném pořadí. Potom do žárovky opatrně vložte skleněnou žárovku</w:t>
      </w:r>
    </w:p>
    <w:p w:rsidR="00954794" w:rsidRDefault="00954794" w:rsidP="00954794">
      <w:r>
        <w:t>držák. Prsty zatlačte těsnicí kroužek g skleněné baňky dolů do mezery</w:t>
      </w:r>
    </w:p>
    <w:p w:rsidR="00954794" w:rsidRDefault="00954794" w:rsidP="00954794">
      <w:r>
        <w:t>mezi skleněnou žárovkou a držákem žárovky (</w:t>
      </w:r>
      <w:r>
        <w:rPr>
          <w:rFonts w:ascii="Cambria Math" w:hAnsi="Cambria Math" w:cs="Cambria Math"/>
        </w:rPr>
        <w:t>⌦</w:t>
      </w:r>
      <w:r>
        <w:t xml:space="preserve"> J).</w:t>
      </w:r>
    </w:p>
    <w:p w:rsidR="00954794" w:rsidRDefault="00954794" w:rsidP="00954794">
      <w:r>
        <w:t>Při montáži se ujistěte, že je nainstalován těsnicí kroužek e a blokovací kroužek f je v záběru</w:t>
      </w:r>
    </w:p>
    <w:p w:rsidR="00954794" w:rsidRDefault="00954794" w:rsidP="00954794">
      <w:r>
        <w:t>držák žárovky (</w:t>
      </w:r>
      <w:r>
        <w:rPr>
          <w:rFonts w:ascii="Cambria Math" w:hAnsi="Cambria Math" w:cs="Cambria Math"/>
        </w:rPr>
        <w:t>⌦</w:t>
      </w:r>
      <w:r>
        <w:t xml:space="preserve"> J).</w:t>
      </w:r>
    </w:p>
    <w:p w:rsidR="00954794" w:rsidRDefault="00954794" w:rsidP="00954794">
      <w:r>
        <w:t>7. Otáčejte upínacím šroubem, dokud se nezastaví u oka držáku lampy (</w:t>
      </w:r>
      <w:r>
        <w:rPr>
          <w:rFonts w:ascii="Cambria Math" w:hAnsi="Cambria Math" w:cs="Cambria Math"/>
        </w:rPr>
        <w:t>⌦</w:t>
      </w:r>
      <w:r>
        <w:t>K).</w:t>
      </w:r>
    </w:p>
    <w:p w:rsidR="00954794" w:rsidRDefault="00954794" w:rsidP="00954794">
      <w:r>
        <w:t>8. Upevňovací šroub zajistěte zajišťovacím šroubem.</w:t>
      </w:r>
    </w:p>
    <w:p w:rsidR="00954794" w:rsidRDefault="00954794" w:rsidP="00954794">
      <w:r>
        <w:t>9. Namontujte držák žárovky znovu v opačném pořadí. Protlačte také zajišťovací oka držáku žárovky skrz</w:t>
      </w:r>
    </w:p>
    <w:p w:rsidR="00954794" w:rsidRDefault="00954794" w:rsidP="00954794">
      <w:r>
        <w:t>odpovídající otvory v krytu (</w:t>
      </w:r>
      <w:r>
        <w:rPr>
          <w:rFonts w:ascii="Cambria Math" w:hAnsi="Cambria Math" w:cs="Cambria Math"/>
        </w:rPr>
        <w:t>⌦</w:t>
      </w:r>
      <w:r>
        <w:t xml:space="preserve"> L).</w:t>
      </w:r>
    </w:p>
    <w:p w:rsidR="00954794" w:rsidRDefault="00954794" w:rsidP="00954794">
      <w:r>
        <w:t>10. Otočte držák žárovky ve směru hodinových ručiček, dokud nezaklapne na místo.</w:t>
      </w:r>
    </w:p>
    <w:p w:rsidR="00954794" w:rsidRDefault="00954794" w:rsidP="00954794">
      <w:r>
        <w:t>7. Odstraňování poruch</w:t>
      </w:r>
    </w:p>
    <w:p w:rsidR="00954794" w:rsidRDefault="00954794" w:rsidP="00954794">
      <w:r>
        <w:t>POZORNOST! Elektrický proud!</w:t>
      </w:r>
    </w:p>
    <w:p w:rsidR="00954794" w:rsidRDefault="00954794" w:rsidP="00954794">
      <w:r>
        <w:t> </w:t>
      </w:r>
      <w:r>
        <w:rPr>
          <w:rFonts w:ascii="Segoe UI Emoji" w:hAnsi="Segoe UI Emoji" w:cs="Segoe UI Emoji"/>
        </w:rPr>
        <w:t>▶</w:t>
      </w:r>
      <w:r>
        <w:t xml:space="preserve"> P</w:t>
      </w:r>
      <w:r>
        <w:rPr>
          <w:rFonts w:ascii="Calibri" w:hAnsi="Calibri" w:cs="Calibri"/>
        </w:rPr>
        <w:t>ř</w:t>
      </w:r>
      <w:r>
        <w:t>ed odstran</w:t>
      </w:r>
      <w:r>
        <w:rPr>
          <w:rFonts w:ascii="Calibri" w:hAnsi="Calibri" w:cs="Calibri"/>
        </w:rPr>
        <w:t>ě</w:t>
      </w:r>
      <w:r>
        <w:t>n</w:t>
      </w:r>
      <w:r>
        <w:rPr>
          <w:rFonts w:ascii="Calibri" w:hAnsi="Calibri" w:cs="Calibri"/>
        </w:rPr>
        <w:t>í</w:t>
      </w:r>
      <w:r>
        <w:t>m z</w:t>
      </w:r>
      <w:r>
        <w:rPr>
          <w:rFonts w:ascii="Calibri" w:hAnsi="Calibri" w:cs="Calibri"/>
        </w:rPr>
        <w:t>á</w:t>
      </w:r>
      <w:r>
        <w:t>vad vyt</w:t>
      </w:r>
      <w:r>
        <w:rPr>
          <w:rFonts w:ascii="Calibri" w:hAnsi="Calibri" w:cs="Calibri"/>
        </w:rPr>
        <w:t>á</w:t>
      </w:r>
      <w:r>
        <w:t>hn</w:t>
      </w:r>
      <w:r>
        <w:rPr>
          <w:rFonts w:ascii="Calibri" w:hAnsi="Calibri" w:cs="Calibri"/>
        </w:rPr>
        <w:t>ě</w:t>
      </w:r>
      <w:r>
        <w:t>te s</w:t>
      </w:r>
      <w:r>
        <w:rPr>
          <w:rFonts w:ascii="Calibri" w:hAnsi="Calibri" w:cs="Calibri"/>
        </w:rPr>
        <w:t>íť</w:t>
      </w:r>
      <w:r>
        <w:t>ovou z</w:t>
      </w:r>
      <w:r>
        <w:rPr>
          <w:rFonts w:ascii="Calibri" w:hAnsi="Calibri" w:cs="Calibri"/>
        </w:rPr>
        <w:t>á</w:t>
      </w:r>
      <w:r>
        <w:t>str</w:t>
      </w:r>
      <w:r>
        <w:rPr>
          <w:rFonts w:ascii="Calibri" w:hAnsi="Calibri" w:cs="Calibri"/>
        </w:rPr>
        <w:t>č</w:t>
      </w:r>
      <w:r>
        <w:t>ku.</w:t>
      </w:r>
    </w:p>
    <w:p w:rsidR="00954794" w:rsidRDefault="00954794" w:rsidP="00954794">
      <w:r>
        <w:t>Poruchy Možná příčina Náprava</w:t>
      </w:r>
    </w:p>
    <w:p w:rsidR="00954794" w:rsidRDefault="00954794" w:rsidP="00954794">
      <w:r>
        <w:t xml:space="preserve">Lampa UVC nesvítí Žádné síťové napětí </w:t>
      </w:r>
      <w:r>
        <w:rPr>
          <w:rFonts w:ascii="Segoe UI Emoji" w:hAnsi="Segoe UI Emoji" w:cs="Segoe UI Emoji"/>
        </w:rPr>
        <w:t>▶</w:t>
      </w:r>
      <w:r>
        <w:t xml:space="preserve"> Zkontrolujte s</w:t>
      </w:r>
      <w:r>
        <w:rPr>
          <w:rFonts w:ascii="Calibri" w:hAnsi="Calibri" w:cs="Calibri"/>
        </w:rPr>
        <w:t>íť</w:t>
      </w:r>
      <w:r>
        <w:t>ov</w:t>
      </w:r>
      <w:r>
        <w:rPr>
          <w:rFonts w:ascii="Calibri" w:hAnsi="Calibri" w:cs="Calibri"/>
        </w:rPr>
        <w:t>é</w:t>
      </w:r>
      <w:r>
        <w:t xml:space="preserve"> nap</w:t>
      </w:r>
      <w:r>
        <w:rPr>
          <w:rFonts w:ascii="Calibri" w:hAnsi="Calibri" w:cs="Calibri"/>
        </w:rPr>
        <w:t>ě</w:t>
      </w:r>
      <w:r>
        <w:t>t</w:t>
      </w:r>
      <w:r>
        <w:rPr>
          <w:rFonts w:ascii="Calibri" w:hAnsi="Calibri" w:cs="Calibri"/>
        </w:rPr>
        <w:t>í</w:t>
      </w:r>
    </w:p>
    <w:p w:rsidR="00954794" w:rsidRDefault="00954794" w:rsidP="00954794">
      <w:r>
        <w:t> </w:t>
      </w:r>
      <w:r>
        <w:rPr>
          <w:rFonts w:ascii="Segoe UI Emoji" w:hAnsi="Segoe UI Emoji" w:cs="Segoe UI Emoji"/>
        </w:rPr>
        <w:t>▶</w:t>
      </w:r>
      <w:r>
        <w:t xml:space="preserve"> Zkontrolujte p</w:t>
      </w:r>
      <w:r>
        <w:rPr>
          <w:rFonts w:ascii="Calibri" w:hAnsi="Calibri" w:cs="Calibri"/>
        </w:rPr>
        <w:t>ří</w:t>
      </w:r>
      <w:r>
        <w:t>vodn</w:t>
      </w:r>
      <w:r>
        <w:rPr>
          <w:rFonts w:ascii="Calibri" w:hAnsi="Calibri" w:cs="Calibri"/>
        </w:rPr>
        <w:t>í</w:t>
      </w:r>
      <w:r>
        <w:t xml:space="preserve"> veden</w:t>
      </w:r>
      <w:r>
        <w:rPr>
          <w:rFonts w:ascii="Calibri" w:hAnsi="Calibri" w:cs="Calibri"/>
        </w:rPr>
        <w:t>í</w:t>
      </w:r>
    </w:p>
    <w:p w:rsidR="00954794" w:rsidRDefault="00954794" w:rsidP="00954794">
      <w:r>
        <w:lastRenderedPageBreak/>
        <w:t xml:space="preserve">Zástrčka není zasunuta </w:t>
      </w:r>
      <w:r>
        <w:rPr>
          <w:rFonts w:ascii="Segoe UI Emoji" w:hAnsi="Segoe UI Emoji" w:cs="Segoe UI Emoji"/>
        </w:rPr>
        <w:t>▶</w:t>
      </w:r>
      <w:r>
        <w:t xml:space="preserve"> Zasu</w:t>
      </w:r>
      <w:r>
        <w:rPr>
          <w:rFonts w:ascii="Calibri" w:hAnsi="Calibri" w:cs="Calibri"/>
        </w:rPr>
        <w:t>ň</w:t>
      </w:r>
      <w:r>
        <w:t>te z</w:t>
      </w:r>
      <w:r>
        <w:rPr>
          <w:rFonts w:ascii="Calibri" w:hAnsi="Calibri" w:cs="Calibri"/>
        </w:rPr>
        <w:t>á</w:t>
      </w:r>
      <w:r>
        <w:t>str</w:t>
      </w:r>
      <w:r>
        <w:rPr>
          <w:rFonts w:ascii="Calibri" w:hAnsi="Calibri" w:cs="Calibri"/>
        </w:rPr>
        <w:t>č</w:t>
      </w:r>
      <w:r>
        <w:t>ku do z</w:t>
      </w:r>
      <w:r>
        <w:rPr>
          <w:rFonts w:ascii="Calibri" w:hAnsi="Calibri" w:cs="Calibri"/>
        </w:rPr>
        <w:t>á</w:t>
      </w:r>
      <w:r>
        <w:t>suvky</w:t>
      </w:r>
    </w:p>
    <w:p w:rsidR="00954794" w:rsidRDefault="00954794" w:rsidP="00954794">
      <w:r>
        <w:t>zásuvka</w:t>
      </w:r>
    </w:p>
    <w:p w:rsidR="00954794" w:rsidRDefault="00954794" w:rsidP="00954794">
      <w:r>
        <w:t xml:space="preserve">UVC lampa je vadná </w:t>
      </w:r>
      <w:r>
        <w:rPr>
          <w:rFonts w:ascii="Segoe UI Emoji" w:hAnsi="Segoe UI Emoji" w:cs="Segoe UI Emoji"/>
        </w:rPr>
        <w:t>▶</w:t>
      </w:r>
      <w:r>
        <w:t xml:space="preserve"> Vym</w:t>
      </w:r>
      <w:r>
        <w:rPr>
          <w:rFonts w:ascii="Calibri" w:hAnsi="Calibri" w:cs="Calibri"/>
        </w:rPr>
        <w:t>ěň</w:t>
      </w:r>
      <w:r>
        <w:t>te UVC lampu</w:t>
      </w:r>
    </w:p>
    <w:p w:rsidR="00A02522" w:rsidRDefault="00954794" w:rsidP="00954794">
      <w:r>
        <w:t xml:space="preserve">Voda není čirá Skleněná žárovka je špinavá </w:t>
      </w:r>
      <w:r>
        <w:rPr>
          <w:rFonts w:ascii="Segoe UI Emoji" w:hAnsi="Segoe UI Emoji" w:cs="Segoe UI Emoji"/>
        </w:rPr>
        <w:t>▶</w:t>
      </w:r>
      <w:r>
        <w:t xml:space="preserve"> Vy</w:t>
      </w:r>
      <w:r>
        <w:rPr>
          <w:rFonts w:ascii="Calibri" w:hAnsi="Calibri" w:cs="Calibri"/>
        </w:rPr>
        <w:t>č</w:t>
      </w:r>
      <w:r>
        <w:t>ist</w:t>
      </w:r>
      <w:r>
        <w:rPr>
          <w:rFonts w:ascii="Calibri" w:hAnsi="Calibri" w:cs="Calibri"/>
        </w:rPr>
        <w:t>ě</w:t>
      </w:r>
      <w:r>
        <w:t>te sklo</w:t>
      </w:r>
    </w:p>
    <w:sectPr w:rsidR="00A02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40ED6"/>
    <w:multiLevelType w:val="hybridMultilevel"/>
    <w:tmpl w:val="849614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794"/>
    <w:rsid w:val="00954794"/>
    <w:rsid w:val="00A02522"/>
    <w:rsid w:val="00AD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DEDF0"/>
  <w15:chartTrackingRefBased/>
  <w15:docId w15:val="{25782E86-CD1F-4CFD-9B5D-3C5A19491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Bartos</dc:creator>
  <cp:keywords/>
  <dc:description/>
  <cp:lastModifiedBy>Pavel Bartos</cp:lastModifiedBy>
  <cp:revision>1</cp:revision>
  <dcterms:created xsi:type="dcterms:W3CDTF">2020-01-28T10:52:00Z</dcterms:created>
  <dcterms:modified xsi:type="dcterms:W3CDTF">2020-01-28T11:03:00Z</dcterms:modified>
</cp:coreProperties>
</file>